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B5D2" w14:textId="166CD4AF" w:rsidR="0075416B" w:rsidRPr="005D2268" w:rsidRDefault="008C0177" w:rsidP="005D2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5D226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Laudato Si Catholic Social Teaching Opportunity for</w:t>
      </w:r>
      <w:r w:rsidR="00C456E3" w:rsidRPr="005D226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Young Catholics aged 18 – 35 </w:t>
      </w:r>
      <w:r w:rsidR="0075416B" w:rsidRPr="0075416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br/>
      </w:r>
    </w:p>
    <w:p w14:paraId="309682F0" w14:textId="1A93560B" w:rsidR="008C0177" w:rsidRDefault="0075416B" w:rsidP="005D226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The Bishops’ Conference of Scotland Care of Creation Office, supported by Justice and Peace Scotland, SCIAF, </w:t>
      </w:r>
      <w:r w:rsidR="002B29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and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Pax Christi Scotland, wish to invite young</w:t>
      </w:r>
      <w:r w:rsidR="00D66B80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adult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Catholics in all our dioceses to take part in the Laudato Si Animators Course, a 5-week online course</w:t>
      </w:r>
      <w:r w:rsidR="00A637E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for young Catholics in Europe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hosted by the Laudato Si Movement. </w:t>
      </w:r>
    </w:p>
    <w:p w14:paraId="79698614" w14:textId="77777777" w:rsidR="008C0177" w:rsidRDefault="008C0177" w:rsidP="005D226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59F40114" w14:textId="77B39D6F" w:rsidR="00A637EE" w:rsidRDefault="008C0177" w:rsidP="00A637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8C017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Laudato Si' Animators are members of the Laudato Si Movement, a global community of prayer and action, who animate their local parishes and communities to engage in ecological spirituality, sustainable lifestyles and advocacy for climate and ecological justice</w:t>
      </w:r>
      <w:r w:rsidR="002B29F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based on Catholic Social Teaching and gospel values</w:t>
      </w:r>
      <w:r w:rsidRPr="008C017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The</w:t>
      </w:r>
      <w:r w:rsidR="00A637EE" w:rsidRP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Laudato Si’ Animators</w:t>
      </w:r>
      <w:r w:rsidRP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course consists of a series of live webinars following the Catholic Social Teaching approach: </w:t>
      </w:r>
      <w:r w:rsid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See – Judge</w:t>
      </w:r>
      <w:r w:rsidRP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A637EE" w:rsidRP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–</w:t>
      </w:r>
      <w:r w:rsidRP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Act</w:t>
      </w:r>
      <w:r w:rsidR="00A637EE" w:rsidRPr="00D66B80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.</w:t>
      </w:r>
      <w:r w:rsidR="00A637E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="00A637EE" w:rsidRPr="00C456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The course is </w:t>
      </w:r>
      <w:r w:rsidR="00A637E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</w:t>
      </w:r>
      <w:r w:rsidR="00A637EE" w:rsidRPr="00C456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response to the Pope’s call to action embodied by the encyclical “Laudato Si’: Care for Our Common Home”. The main aim is to empower young people to be the driving force for actionable change in their communities. </w:t>
      </w:r>
    </w:p>
    <w:p w14:paraId="2C0E6267" w14:textId="77777777" w:rsidR="0075416B" w:rsidRDefault="0075416B" w:rsidP="005D226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2ACD1143" w14:textId="5534F226" w:rsidR="00C456E3" w:rsidRDefault="0075416B" w:rsidP="005D226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75416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This course, offered entirely free of charge,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75416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will be hosted online</w:t>
      </w:r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via Zoom</w:t>
      </w:r>
      <w:r w:rsidRPr="0075416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for five consecutive Wednesdays</w:t>
      </w:r>
      <w:r w:rsidRPr="0075416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and </w:t>
      </w:r>
      <w:r w:rsidRPr="0075416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will be conducted in English.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="00C456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course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75416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begin</w:t>
      </w:r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s</w:t>
      </w:r>
      <w:r w:rsidRPr="0075416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on November 8</w:t>
      </w:r>
      <w:r w:rsidRPr="0075416B">
        <w:rPr>
          <w:rFonts w:ascii="Arial" w:eastAsia="Times New Roman" w:hAnsi="Arial" w:cs="Arial"/>
          <w:b/>
          <w:bCs/>
          <w:color w:val="000000"/>
          <w:kern w:val="0"/>
          <w:vertAlign w:val="superscript"/>
          <w:lang w:eastAsia="en-GB"/>
          <w14:ligatures w14:val="none"/>
        </w:rPr>
        <w:t>th</w:t>
      </w:r>
      <w:proofErr w:type="gramStart"/>
      <w:r w:rsidRPr="0075416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2023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. </w:t>
      </w:r>
      <w:r w:rsidRPr="0075416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webinars will</w:t>
      </w:r>
      <w:r w:rsid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bring together participants from around Europe and</w:t>
      </w:r>
      <w:r w:rsidRPr="0075416B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be held</w:t>
      </w:r>
      <w:r w:rsidRPr="0075416B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at 6pm UK time</w:t>
      </w:r>
      <w:r w:rsidR="00A637E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 T</w:t>
      </w:r>
      <w:r w:rsidR="00C456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he</w:t>
      </w:r>
      <w:r w:rsidR="00A637E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course</w:t>
      </w:r>
      <w:r w:rsidR="00C456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dates are as follows:</w:t>
      </w:r>
    </w:p>
    <w:p w14:paraId="03C111F2" w14:textId="77777777" w:rsidR="00C456E3" w:rsidRDefault="00C456E3" w:rsidP="005D226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138E0E6D" w14:textId="77777777" w:rsidR="00C456E3" w:rsidRDefault="00C456E3" w:rsidP="005D2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November 8</w:t>
      </w:r>
      <w:r w:rsidRPr="00C456E3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15</w:t>
      </w:r>
      <w:r w:rsidRPr="00C456E3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22</w:t>
      </w:r>
      <w:r w:rsidRPr="00C456E3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nd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29</w:t>
      </w:r>
      <w:r w:rsidRPr="00C456E3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</w:p>
    <w:p w14:paraId="4453FFD7" w14:textId="77777777" w:rsidR="00C456E3" w:rsidRDefault="00C456E3" w:rsidP="005D22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C456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W/b December 4</w:t>
      </w:r>
      <w:r w:rsidRPr="00C456E3">
        <w:rPr>
          <w:rFonts w:ascii="Arial" w:eastAsia="Times New Roman" w:hAnsi="Arial" w:cs="Arial"/>
          <w:color w:val="000000"/>
          <w:kern w:val="0"/>
          <w:vertAlign w:val="superscript"/>
          <w:lang w:eastAsia="en-GB"/>
          <w14:ligatures w14:val="none"/>
        </w:rPr>
        <w:t>th</w:t>
      </w:r>
      <w:r w:rsidRPr="00C456E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: date TBC</w:t>
      </w:r>
    </w:p>
    <w:p w14:paraId="132D3208" w14:textId="77777777" w:rsidR="00C456E3" w:rsidRDefault="00C456E3" w:rsidP="005D226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6AFF1056" w14:textId="7DD09DD8" w:rsidR="00C456E3" w:rsidRDefault="00C456E3" w:rsidP="005D226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Please see the attached flyer and share with parishioners who may be interested.</w:t>
      </w:r>
      <w:r w:rsid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="005D2268" w:rsidRPr="005D226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Participants can register for the course by scanning the QR code</w:t>
      </w:r>
      <w:r w:rsidR="005D226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on the flyer</w:t>
      </w:r>
      <w:r w:rsidR="005D2268" w:rsidRPr="005D226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or visiting the following link:</w:t>
      </w:r>
      <w:r w:rsidR="005D2268" w:rsidRP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hyperlink r:id="rId5" w:history="1">
        <w:r w:rsidR="005D2268" w:rsidRPr="005D2268">
          <w:rPr>
            <w:rStyle w:val="Hyperlink"/>
            <w:rFonts w:ascii="Arial" w:hAnsi="Arial" w:cs="Arial"/>
          </w:rPr>
          <w:t>LSA YOUTH -</w:t>
        </w:r>
        <w:r w:rsidR="005D2268" w:rsidRPr="005D2268">
          <w:rPr>
            <w:rStyle w:val="Hyperlink"/>
            <w:rFonts w:ascii="Arial" w:hAnsi="Arial" w:cs="Arial"/>
          </w:rPr>
          <w:t xml:space="preserve"> </w:t>
        </w:r>
        <w:r w:rsidR="005D2268" w:rsidRPr="005D2268">
          <w:rPr>
            <w:rStyle w:val="Hyperlink"/>
            <w:rFonts w:ascii="Arial" w:hAnsi="Arial" w:cs="Arial"/>
          </w:rPr>
          <w:t>EUROPE - Laudato Si Animators</w:t>
        </w:r>
      </w:hyperlink>
      <w:r w:rsidR="00A637EE">
        <w:rPr>
          <w:rFonts w:ascii="Arial" w:hAnsi="Arial" w:cs="Arial"/>
        </w:rPr>
        <w:t>.</w:t>
      </w:r>
      <w:r w:rsidRP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The flyer can also be shared</w:t>
      </w:r>
      <w:r w:rsidR="00A637E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along with the website link</w:t>
      </w:r>
      <w:r w:rsidRP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on parish or diocesan social media accounts to spread the word and encourage sign ups.</w:t>
      </w:r>
    </w:p>
    <w:p w14:paraId="5D791937" w14:textId="77777777" w:rsidR="0078035E" w:rsidRPr="0078035E" w:rsidRDefault="0078035E" w:rsidP="005D22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</w:p>
    <w:p w14:paraId="09EB165F" w14:textId="7ADF707E" w:rsidR="0078035E" w:rsidRPr="0078035E" w:rsidRDefault="0078035E" w:rsidP="005D22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78035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If young people under the age of 18 wish to sign up, they can do </w:t>
      </w:r>
      <w:proofErr w:type="gramStart"/>
      <w:r w:rsidRPr="0078035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so</w:t>
      </w:r>
      <w:proofErr w:type="gramEnd"/>
      <w:r w:rsidRPr="0078035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and Laudato Si Movement will ask them for parental consent</w:t>
      </w:r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at the time of registering</w:t>
      </w:r>
      <w:r w:rsidRPr="0078035E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. </w:t>
      </w:r>
    </w:p>
    <w:p w14:paraId="08349D3D" w14:textId="77777777" w:rsidR="00C456E3" w:rsidRDefault="00C456E3" w:rsidP="005D226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54E678C5" w14:textId="16E3AC58" w:rsidR="00456CFC" w:rsidRPr="00894DDB" w:rsidRDefault="00C456E3" w:rsidP="00894DD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Justice and Peace Scotland will be coordinating </w:t>
      </w:r>
      <w:r w:rsid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communication and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activities for all Laudato Si Animators Course participants from Scotland.</w:t>
      </w:r>
      <w:r w:rsid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If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there are any questions from clergy or potential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participants</w:t>
      </w:r>
      <w:r w:rsid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they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are advised to contact Anne-Marie Clements, Catholic Social Teaching Engagement Officer at Justice and Peace</w:t>
      </w:r>
      <w:r w:rsidR="005D226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Scotland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, on: </w:t>
      </w:r>
      <w:hyperlink r:id="rId6" w:history="1">
        <w:r w:rsidRPr="00D736BE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Annemarie.clements@justiceandpeacescotland.org.uk</w:t>
        </w:r>
      </w:hyperlink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. </w:t>
      </w:r>
    </w:p>
    <w:sectPr w:rsidR="00456CFC" w:rsidRPr="0089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76F"/>
    <w:multiLevelType w:val="hybridMultilevel"/>
    <w:tmpl w:val="AF6A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D647E"/>
    <w:multiLevelType w:val="hybridMultilevel"/>
    <w:tmpl w:val="552C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05991">
    <w:abstractNumId w:val="0"/>
  </w:num>
  <w:num w:numId="2" w16cid:durableId="142136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6B"/>
    <w:rsid w:val="002B29F9"/>
    <w:rsid w:val="00456CFC"/>
    <w:rsid w:val="005D2268"/>
    <w:rsid w:val="0075416B"/>
    <w:rsid w:val="0078035E"/>
    <w:rsid w:val="00821809"/>
    <w:rsid w:val="00894DDB"/>
    <w:rsid w:val="008C0177"/>
    <w:rsid w:val="00A637EE"/>
    <w:rsid w:val="00C456E3"/>
    <w:rsid w:val="00D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E75F"/>
  <w15:chartTrackingRefBased/>
  <w15:docId w15:val="{F2D40609-404E-4D6F-9BED-AC059690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541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1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6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marie.clements@justiceandpeacescotland.org.uk" TargetMode="External"/><Relationship Id="rId5" Type="http://schemas.openxmlformats.org/officeDocument/2006/relationships/hyperlink" Target="https://laudatosianimators.org/lsa-youth-euro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Clements</dc:creator>
  <cp:keywords/>
  <dc:description/>
  <cp:lastModifiedBy>Anne-Marie Clements</cp:lastModifiedBy>
  <cp:revision>2</cp:revision>
  <dcterms:created xsi:type="dcterms:W3CDTF">2023-10-19T12:50:00Z</dcterms:created>
  <dcterms:modified xsi:type="dcterms:W3CDTF">2023-10-19T12:50:00Z</dcterms:modified>
</cp:coreProperties>
</file>